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70" w:type="dxa"/>
        <w:tblInd w:w="-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70"/>
      </w:tblGrid>
      <w:tr w:rsidR="000D7EF8" w:rsidTr="000D7EF8">
        <w:trPr>
          <w:trHeight w:val="8310"/>
        </w:trPr>
        <w:tc>
          <w:tcPr>
            <w:tcW w:w="9870" w:type="dxa"/>
          </w:tcPr>
          <w:p w:rsidR="000D7EF8" w:rsidRPr="00956F35" w:rsidRDefault="00956F35" w:rsidP="00956F35">
            <w:pPr>
              <w:spacing w:after="120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956F35">
              <w:rPr>
                <w:rFonts w:ascii="Arial" w:hAnsi="Arial" w:cs="Arial"/>
                <w:b/>
                <w:color w:val="auto"/>
                <w:sz w:val="22"/>
                <w:szCs w:val="22"/>
              </w:rPr>
              <w:t>POLÍTICA DE PREVENCIÓN DE ACOSO LABORAL</w:t>
            </w:r>
          </w:p>
          <w:p w:rsidR="000C4AEC" w:rsidRDefault="0092666C" w:rsidP="000C4AEC">
            <w:pPr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La</w:t>
            </w:r>
            <w:r w:rsidR="000D7EF8" w:rsidRPr="000D7EF8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r w:rsidR="00E1211C">
              <w:rPr>
                <w:rFonts w:ascii="Arial" w:hAnsi="Arial" w:cs="Arial"/>
                <w:b/>
                <w:color w:val="auto"/>
                <w:sz w:val="22"/>
                <w:szCs w:val="22"/>
              </w:rPr>
              <w:t xml:space="preserve"> CORPORACIÓ</w:t>
            </w:r>
            <w:r w:rsidR="000D7EF8" w:rsidRPr="000D7EF8">
              <w:rPr>
                <w:rFonts w:ascii="Arial" w:hAnsi="Arial" w:cs="Arial"/>
                <w:b/>
                <w:color w:val="auto"/>
                <w:sz w:val="22"/>
                <w:szCs w:val="22"/>
              </w:rPr>
              <w:t xml:space="preserve">N LUNA VIVA </w:t>
            </w:r>
            <w:r w:rsidR="000D7EF8" w:rsidRPr="000D7EF8">
              <w:rPr>
                <w:rFonts w:ascii="Arial" w:hAnsi="Arial" w:cs="Arial"/>
                <w:color w:val="auto"/>
                <w:sz w:val="22"/>
                <w:szCs w:val="22"/>
              </w:rPr>
              <w:t>cree firmemente</w:t>
            </w:r>
            <w:r w:rsidR="000D7EF8">
              <w:rPr>
                <w:rFonts w:ascii="Arial" w:hAnsi="Arial" w:cs="Arial"/>
                <w:color w:val="auto"/>
                <w:sz w:val="22"/>
                <w:szCs w:val="22"/>
              </w:rPr>
              <w:t xml:space="preserve"> en la prevención del acoso laboral como herramienta que </w:t>
            </w:r>
            <w:r w:rsidR="00E05D1E">
              <w:rPr>
                <w:rFonts w:ascii="Arial" w:hAnsi="Arial" w:cs="Arial"/>
                <w:color w:val="auto"/>
                <w:sz w:val="22"/>
                <w:szCs w:val="22"/>
              </w:rPr>
              <w:t xml:space="preserve">facilita </w:t>
            </w:r>
            <w:r w:rsidR="000D1FF9">
              <w:rPr>
                <w:rFonts w:ascii="Arial" w:hAnsi="Arial" w:cs="Arial"/>
                <w:color w:val="auto"/>
                <w:sz w:val="22"/>
                <w:szCs w:val="22"/>
              </w:rPr>
              <w:t>proporciona</w:t>
            </w:r>
            <w:r w:rsidR="00E05D1E">
              <w:rPr>
                <w:rFonts w:ascii="Arial" w:hAnsi="Arial" w:cs="Arial"/>
                <w:color w:val="auto"/>
                <w:sz w:val="22"/>
                <w:szCs w:val="22"/>
              </w:rPr>
              <w:t>r</w:t>
            </w:r>
            <w:r w:rsidR="000D7EF8">
              <w:rPr>
                <w:rFonts w:ascii="Arial" w:hAnsi="Arial" w:cs="Arial"/>
                <w:color w:val="auto"/>
                <w:sz w:val="22"/>
                <w:szCs w:val="22"/>
              </w:rPr>
              <w:t xml:space="preserve"> un clima </w:t>
            </w:r>
            <w:r w:rsidR="007A643A">
              <w:rPr>
                <w:rFonts w:ascii="Arial" w:hAnsi="Arial" w:cs="Arial"/>
                <w:color w:val="auto"/>
                <w:sz w:val="22"/>
                <w:szCs w:val="22"/>
              </w:rPr>
              <w:t>sano, seguro,</w:t>
            </w:r>
            <w:r w:rsidR="000D7EF8">
              <w:rPr>
                <w:rFonts w:ascii="Arial" w:hAnsi="Arial" w:cs="Arial"/>
                <w:color w:val="auto"/>
                <w:sz w:val="22"/>
                <w:szCs w:val="22"/>
              </w:rPr>
              <w:t xml:space="preserve"> de bienestar y</w:t>
            </w:r>
            <w:r w:rsidR="000D1FF9">
              <w:rPr>
                <w:rFonts w:ascii="Arial" w:hAnsi="Arial" w:cs="Arial"/>
                <w:color w:val="auto"/>
                <w:sz w:val="22"/>
                <w:szCs w:val="22"/>
              </w:rPr>
              <w:t xml:space="preserve"> de</w:t>
            </w:r>
            <w:r w:rsidR="000D7EF8">
              <w:rPr>
                <w:rFonts w:ascii="Arial" w:hAnsi="Arial" w:cs="Arial"/>
                <w:color w:val="auto"/>
                <w:sz w:val="22"/>
                <w:szCs w:val="22"/>
              </w:rPr>
              <w:t xml:space="preserve"> confianza a sus trabajadores,</w:t>
            </w:r>
            <w:r w:rsidR="00E05D1E">
              <w:rPr>
                <w:rFonts w:ascii="Arial" w:hAnsi="Arial" w:cs="Arial"/>
                <w:color w:val="auto"/>
                <w:sz w:val="22"/>
                <w:szCs w:val="22"/>
              </w:rPr>
              <w:t xml:space="preserve"> así como  permite que</w:t>
            </w:r>
            <w:r w:rsidR="000D7EF8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r w:rsidR="000D1FF9">
              <w:rPr>
                <w:rFonts w:ascii="Arial" w:hAnsi="Arial" w:cs="Arial"/>
                <w:color w:val="auto"/>
                <w:sz w:val="22"/>
                <w:szCs w:val="22"/>
              </w:rPr>
              <w:t xml:space="preserve"> se involucr</w:t>
            </w:r>
            <w:r w:rsidR="00E05D1E">
              <w:rPr>
                <w:rFonts w:ascii="Arial" w:hAnsi="Arial" w:cs="Arial"/>
                <w:color w:val="auto"/>
                <w:sz w:val="22"/>
                <w:szCs w:val="22"/>
              </w:rPr>
              <w:t>e</w:t>
            </w:r>
            <w:r w:rsidR="000D1FF9">
              <w:rPr>
                <w:rFonts w:ascii="Arial" w:hAnsi="Arial" w:cs="Arial"/>
                <w:color w:val="auto"/>
                <w:sz w:val="22"/>
                <w:szCs w:val="22"/>
              </w:rPr>
              <w:t>n y particip</w:t>
            </w:r>
            <w:r w:rsidR="00E05D1E">
              <w:rPr>
                <w:rFonts w:ascii="Arial" w:hAnsi="Arial" w:cs="Arial"/>
                <w:color w:val="auto"/>
                <w:sz w:val="22"/>
                <w:szCs w:val="22"/>
              </w:rPr>
              <w:t>e</w:t>
            </w:r>
            <w:r w:rsidR="007A643A">
              <w:rPr>
                <w:rFonts w:ascii="Arial" w:hAnsi="Arial" w:cs="Arial"/>
                <w:color w:val="auto"/>
                <w:sz w:val="22"/>
                <w:szCs w:val="22"/>
              </w:rPr>
              <w:t>n t</w:t>
            </w:r>
            <w:r w:rsidR="000C4AEC">
              <w:rPr>
                <w:rFonts w:ascii="Arial" w:hAnsi="Arial" w:cs="Arial"/>
                <w:color w:val="auto"/>
                <w:sz w:val="22"/>
                <w:szCs w:val="22"/>
              </w:rPr>
              <w:t>odas las esferas de la empresa</w:t>
            </w:r>
            <w:r w:rsidR="000D1FF9">
              <w:rPr>
                <w:rFonts w:ascii="Arial" w:hAnsi="Arial" w:cs="Arial"/>
                <w:color w:val="auto"/>
                <w:sz w:val="22"/>
                <w:szCs w:val="22"/>
              </w:rPr>
              <w:t xml:space="preserve"> y vel</w:t>
            </w:r>
            <w:r w:rsidR="00E05D1E">
              <w:rPr>
                <w:rFonts w:ascii="Arial" w:hAnsi="Arial" w:cs="Arial"/>
                <w:color w:val="auto"/>
                <w:sz w:val="22"/>
                <w:szCs w:val="22"/>
              </w:rPr>
              <w:t>e</w:t>
            </w:r>
            <w:r w:rsidR="000D1FF9">
              <w:rPr>
                <w:rFonts w:ascii="Arial" w:hAnsi="Arial" w:cs="Arial"/>
                <w:color w:val="auto"/>
                <w:sz w:val="22"/>
                <w:szCs w:val="22"/>
              </w:rPr>
              <w:t>n</w:t>
            </w:r>
            <w:r w:rsidR="000C4AEC">
              <w:rPr>
                <w:rFonts w:ascii="Arial" w:hAnsi="Arial" w:cs="Arial"/>
                <w:color w:val="auto"/>
                <w:sz w:val="22"/>
                <w:szCs w:val="22"/>
              </w:rPr>
              <w:t xml:space="preserve"> porque todos</w:t>
            </w:r>
            <w:r w:rsidR="002B5CE8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r w:rsidR="000D1FF9">
              <w:rPr>
                <w:rFonts w:ascii="Arial" w:hAnsi="Arial" w:cs="Arial"/>
                <w:color w:val="auto"/>
                <w:sz w:val="22"/>
                <w:szCs w:val="22"/>
              </w:rPr>
              <w:t>las partes interesadas</w:t>
            </w:r>
            <w:r w:rsidR="000C4AEC">
              <w:rPr>
                <w:rFonts w:ascii="Arial" w:hAnsi="Arial" w:cs="Arial"/>
                <w:color w:val="auto"/>
                <w:sz w:val="22"/>
                <w:szCs w:val="22"/>
              </w:rPr>
              <w:t xml:space="preserve"> puedan desarrollar sus actividades </w:t>
            </w:r>
            <w:r w:rsidR="000D1FF9">
              <w:rPr>
                <w:rFonts w:ascii="Arial" w:hAnsi="Arial" w:cs="Arial"/>
                <w:color w:val="auto"/>
                <w:sz w:val="22"/>
                <w:szCs w:val="22"/>
              </w:rPr>
              <w:t>libres</w:t>
            </w:r>
            <w:r w:rsidR="000C4AEC">
              <w:rPr>
                <w:rFonts w:ascii="Arial" w:hAnsi="Arial" w:cs="Arial"/>
                <w:color w:val="auto"/>
                <w:sz w:val="22"/>
                <w:szCs w:val="22"/>
              </w:rPr>
              <w:t xml:space="preserve"> de discriminación, </w:t>
            </w:r>
            <w:r w:rsidR="000D1FF9">
              <w:rPr>
                <w:rFonts w:ascii="Arial" w:hAnsi="Arial" w:cs="Arial"/>
                <w:color w:val="auto"/>
                <w:sz w:val="22"/>
                <w:szCs w:val="22"/>
              </w:rPr>
              <w:t xml:space="preserve">falta de respeto y cualquier tipo de conducta inapropiada que pueda atentar contra su </w:t>
            </w:r>
            <w:r w:rsidR="008721E6">
              <w:rPr>
                <w:rFonts w:ascii="Arial" w:hAnsi="Arial" w:cs="Arial"/>
                <w:color w:val="auto"/>
                <w:sz w:val="22"/>
                <w:szCs w:val="22"/>
              </w:rPr>
              <w:t>dignidad humana</w:t>
            </w:r>
            <w:r w:rsidR="000D1FF9">
              <w:rPr>
                <w:rFonts w:ascii="Arial" w:hAnsi="Arial" w:cs="Arial"/>
                <w:color w:val="auto"/>
                <w:sz w:val="22"/>
                <w:szCs w:val="22"/>
              </w:rPr>
              <w:t xml:space="preserve">.  </w:t>
            </w:r>
          </w:p>
          <w:p w:rsidR="007A643A" w:rsidRDefault="00E05D1E" w:rsidP="000D7EF8">
            <w:pPr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eastAsia="es-ES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Por</w:t>
            </w:r>
            <w:r w:rsidR="007A643A">
              <w:rPr>
                <w:rFonts w:ascii="Arial" w:hAnsi="Arial" w:cs="Arial"/>
                <w:color w:val="auto"/>
                <w:sz w:val="22"/>
                <w:szCs w:val="22"/>
              </w:rPr>
              <w:t xml:space="preserve"> tanto</w:t>
            </w:r>
            <w:r w:rsidR="000D1FF9">
              <w:rPr>
                <w:rFonts w:ascii="Arial" w:hAnsi="Arial" w:cs="Arial"/>
                <w:color w:val="auto"/>
                <w:sz w:val="22"/>
                <w:szCs w:val="22"/>
              </w:rPr>
              <w:t>,</w:t>
            </w:r>
            <w:r w:rsidR="007A643A">
              <w:rPr>
                <w:rFonts w:ascii="Arial" w:hAnsi="Arial" w:cs="Arial"/>
                <w:color w:val="auto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>la Gerencia</w:t>
            </w:r>
            <w:r w:rsidR="000D1FF9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r w:rsidR="007A643A">
              <w:rPr>
                <w:rFonts w:ascii="Arial" w:hAnsi="Arial" w:cs="Arial"/>
                <w:color w:val="auto"/>
                <w:sz w:val="22"/>
                <w:szCs w:val="22"/>
              </w:rPr>
              <w:t>promovió la conformación d</w:t>
            </w:r>
            <w:r w:rsidR="000D7EF8">
              <w:rPr>
                <w:rFonts w:ascii="Arial" w:hAnsi="Arial" w:cs="Arial"/>
                <w:color w:val="auto"/>
                <w:sz w:val="22"/>
                <w:szCs w:val="22"/>
              </w:rPr>
              <w:t xml:space="preserve">el  </w:t>
            </w:r>
            <w:r>
              <w:rPr>
                <w:rFonts w:ascii="Arial" w:hAnsi="Arial" w:cs="Arial"/>
                <w:b/>
                <w:color w:val="auto"/>
                <w:sz w:val="22"/>
                <w:szCs w:val="22"/>
              </w:rPr>
              <w:t>Comité d</w:t>
            </w:r>
            <w:r w:rsidR="000D7EF8" w:rsidRPr="000D7EF8">
              <w:rPr>
                <w:rFonts w:ascii="Arial" w:hAnsi="Arial" w:cs="Arial"/>
                <w:b/>
                <w:color w:val="auto"/>
                <w:sz w:val="22"/>
                <w:szCs w:val="22"/>
              </w:rPr>
              <w:t>e Convivencia Laboral</w:t>
            </w:r>
            <w:r w:rsidR="000D7EF8" w:rsidRPr="000D7EF8">
              <w:rPr>
                <w:rFonts w:ascii="Arial" w:hAnsi="Arial" w:cs="Arial"/>
                <w:color w:val="auto"/>
                <w:sz w:val="22"/>
                <w:szCs w:val="22"/>
              </w:rPr>
              <w:t>,</w:t>
            </w:r>
            <w:r w:rsidR="000C4AEC">
              <w:rPr>
                <w:rFonts w:ascii="Arial" w:hAnsi="Arial" w:cs="Arial"/>
                <w:color w:val="auto"/>
                <w:sz w:val="22"/>
                <w:szCs w:val="22"/>
              </w:rPr>
              <w:t xml:space="preserve"> que estará enfocado a </w:t>
            </w:r>
            <w:r w:rsidR="000D1FF9">
              <w:rPr>
                <w:rFonts w:ascii="Arial" w:hAnsi="Arial" w:cs="Arial"/>
                <w:color w:val="auto"/>
                <w:sz w:val="22"/>
                <w:szCs w:val="22"/>
              </w:rPr>
              <w:t xml:space="preserve">la realización de actividades </w:t>
            </w:r>
            <w:r w:rsidR="00850E76">
              <w:rPr>
                <w:rFonts w:ascii="Arial" w:hAnsi="Arial" w:cs="Arial"/>
                <w:color w:val="auto"/>
                <w:sz w:val="22"/>
                <w:szCs w:val="22"/>
              </w:rPr>
              <w:t>que generen una buena</w:t>
            </w:r>
            <w:r w:rsidR="000D1FF9">
              <w:rPr>
                <w:rFonts w:ascii="Arial" w:hAnsi="Arial" w:cs="Arial"/>
                <w:color w:val="auto"/>
                <w:sz w:val="22"/>
                <w:szCs w:val="22"/>
              </w:rPr>
              <w:t xml:space="preserve"> convivencia, condiciones laborales dignas y justas, un ambiente </w:t>
            </w:r>
            <w:r w:rsidR="00850E76">
              <w:rPr>
                <w:rFonts w:ascii="Arial" w:hAnsi="Arial" w:cs="Arial"/>
                <w:color w:val="auto"/>
                <w:sz w:val="22"/>
                <w:szCs w:val="22"/>
              </w:rPr>
              <w:t>de trabajo saludable</w:t>
            </w:r>
            <w:r>
              <w:rPr>
                <w:rFonts w:ascii="Arial" w:eastAsia="Times New Roman" w:hAnsi="Arial" w:cs="Arial"/>
                <w:color w:val="auto"/>
                <w:sz w:val="22"/>
                <w:szCs w:val="22"/>
                <w:lang w:eastAsia="es-ES"/>
              </w:rPr>
              <w:t xml:space="preserve"> que </w:t>
            </w:r>
            <w:r w:rsidR="000D1FF9" w:rsidRPr="000D7EF8">
              <w:rPr>
                <w:rFonts w:ascii="Arial" w:eastAsia="Times New Roman" w:hAnsi="Arial" w:cs="Arial"/>
                <w:color w:val="auto"/>
                <w:sz w:val="22"/>
                <w:szCs w:val="22"/>
                <w:lang w:eastAsia="es-ES"/>
              </w:rPr>
              <w:t>proteja la intimidad, la honra, la salud mental y la libertad</w:t>
            </w:r>
            <w:r w:rsidR="000D1FF9">
              <w:rPr>
                <w:rFonts w:ascii="Arial" w:eastAsia="Times New Roman" w:hAnsi="Arial" w:cs="Arial"/>
                <w:color w:val="auto"/>
                <w:sz w:val="22"/>
                <w:szCs w:val="22"/>
                <w:lang w:eastAsia="es-ES"/>
              </w:rPr>
              <w:t xml:space="preserve"> de todos los empleados. </w:t>
            </w:r>
          </w:p>
          <w:p w:rsidR="000D7EF8" w:rsidRPr="000D7EF8" w:rsidRDefault="00E05D1E" w:rsidP="00850E76">
            <w:pPr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eastAsia="es-ES"/>
              </w:rPr>
            </w:pPr>
            <w:r>
              <w:rPr>
                <w:rFonts w:ascii="Arial" w:eastAsia="Times New Roman" w:hAnsi="Arial" w:cs="Arial"/>
                <w:color w:val="auto"/>
                <w:sz w:val="22"/>
                <w:szCs w:val="22"/>
                <w:lang w:eastAsia="es-ES"/>
              </w:rPr>
              <w:t xml:space="preserve">El </w:t>
            </w:r>
            <w:r w:rsidRPr="004272D5"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eastAsia="es-ES"/>
              </w:rPr>
              <w:t>Comité de Convivencia Laboral,</w:t>
            </w:r>
            <w:r>
              <w:rPr>
                <w:rFonts w:ascii="Arial" w:eastAsia="Times New Roman" w:hAnsi="Arial" w:cs="Arial"/>
                <w:color w:val="auto"/>
                <w:sz w:val="22"/>
                <w:szCs w:val="22"/>
                <w:lang w:eastAsia="es-ES"/>
              </w:rPr>
              <w:t xml:space="preserve"> se reunirá trimestralmente para evaluar cualquier hecho que pueda afectar la sana convivencia, la int</w:t>
            </w:r>
            <w:r w:rsidR="00850E76">
              <w:rPr>
                <w:rFonts w:ascii="Arial" w:eastAsia="Times New Roman" w:hAnsi="Arial" w:cs="Arial"/>
                <w:color w:val="auto"/>
                <w:sz w:val="22"/>
                <w:szCs w:val="22"/>
                <w:lang w:eastAsia="es-ES"/>
              </w:rPr>
              <w:t xml:space="preserve">egridad del trabajador y dar solución pertinente de la situación presentada. Así mismo, brindará </w:t>
            </w:r>
            <w:r w:rsidR="000D7EF8" w:rsidRPr="000D7EF8">
              <w:rPr>
                <w:rFonts w:ascii="Arial" w:eastAsia="Times New Roman" w:hAnsi="Arial" w:cs="Arial"/>
                <w:color w:val="auto"/>
                <w:sz w:val="22"/>
                <w:szCs w:val="22"/>
                <w:lang w:eastAsia="es-ES"/>
              </w:rPr>
              <w:t>Sensibilización y capacitación sobre el</w:t>
            </w:r>
            <w:r w:rsidR="00850E76">
              <w:rPr>
                <w:rFonts w:ascii="Arial" w:eastAsia="Times New Roman" w:hAnsi="Arial" w:cs="Arial"/>
                <w:color w:val="auto"/>
                <w:sz w:val="22"/>
                <w:szCs w:val="22"/>
                <w:lang w:eastAsia="es-ES"/>
              </w:rPr>
              <w:t xml:space="preserve"> acoso laboral para el personal, </w:t>
            </w:r>
            <w:r w:rsidR="000D7EF8" w:rsidRPr="000D7EF8">
              <w:rPr>
                <w:rFonts w:ascii="Arial" w:eastAsia="Times New Roman" w:hAnsi="Arial" w:cs="Arial"/>
                <w:color w:val="auto"/>
                <w:sz w:val="22"/>
                <w:szCs w:val="22"/>
                <w:lang w:eastAsia="es-ES"/>
              </w:rPr>
              <w:t>Capacitación en temas que fortalezcan las relaciones, tales como el manejo de conflictos, comunicac</w:t>
            </w:r>
            <w:r w:rsidR="00850E76">
              <w:rPr>
                <w:rFonts w:ascii="Arial" w:eastAsia="Times New Roman" w:hAnsi="Arial" w:cs="Arial"/>
                <w:color w:val="auto"/>
                <w:sz w:val="22"/>
                <w:szCs w:val="22"/>
                <w:lang w:eastAsia="es-ES"/>
              </w:rPr>
              <w:t>ión, relaciones interpersonales y d</w:t>
            </w:r>
            <w:r w:rsidR="000D7EF8" w:rsidRPr="000D7EF8">
              <w:rPr>
                <w:rFonts w:ascii="Arial" w:eastAsia="Times New Roman" w:hAnsi="Arial" w:cs="Arial"/>
                <w:color w:val="auto"/>
                <w:sz w:val="22"/>
                <w:szCs w:val="22"/>
                <w:lang w:eastAsia="es-ES"/>
              </w:rPr>
              <w:t>esarro</w:t>
            </w:r>
            <w:bookmarkStart w:id="0" w:name="_GoBack"/>
            <w:bookmarkEnd w:id="0"/>
            <w:r w:rsidR="000D7EF8" w:rsidRPr="000D7EF8">
              <w:rPr>
                <w:rFonts w:ascii="Arial" w:eastAsia="Times New Roman" w:hAnsi="Arial" w:cs="Arial"/>
                <w:color w:val="auto"/>
                <w:sz w:val="22"/>
                <w:szCs w:val="22"/>
                <w:lang w:eastAsia="es-ES"/>
              </w:rPr>
              <w:t>llar</w:t>
            </w:r>
            <w:r w:rsidR="00850E76">
              <w:rPr>
                <w:rFonts w:ascii="Arial" w:eastAsia="Times New Roman" w:hAnsi="Arial" w:cs="Arial"/>
                <w:color w:val="auto"/>
                <w:sz w:val="22"/>
                <w:szCs w:val="22"/>
                <w:lang w:eastAsia="es-ES"/>
              </w:rPr>
              <w:t>á</w:t>
            </w:r>
            <w:r w:rsidR="000D7EF8" w:rsidRPr="000D7EF8">
              <w:rPr>
                <w:rFonts w:ascii="Arial" w:eastAsia="Times New Roman" w:hAnsi="Arial" w:cs="Arial"/>
                <w:color w:val="auto"/>
                <w:sz w:val="22"/>
                <w:szCs w:val="22"/>
                <w:lang w:eastAsia="es-ES"/>
              </w:rPr>
              <w:t xml:space="preserve"> procedimientos cuando hubiera lugar, con bases en el reglamento interno de trabajo.</w:t>
            </w:r>
          </w:p>
          <w:p w:rsidR="000D7EF8" w:rsidRPr="00850E76" w:rsidRDefault="000D7EF8" w:rsidP="00850E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850E76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 xml:space="preserve">CORPORACIÒN LUNA VIVA </w:t>
            </w:r>
            <w:r w:rsidRPr="00850E76">
              <w:rPr>
                <w:rFonts w:ascii="Arial" w:hAnsi="Arial" w:cs="Arial"/>
                <w:color w:val="auto"/>
                <w:sz w:val="22"/>
                <w:szCs w:val="22"/>
              </w:rPr>
              <w:t xml:space="preserve">determina el cumplimiento de las obligaciones introducidas en las </w:t>
            </w:r>
            <w:r w:rsidRPr="00850E76">
              <w:rPr>
                <w:rFonts w:ascii="Arial" w:hAnsi="Arial" w:cs="Arial"/>
                <w:b/>
                <w:color w:val="auto"/>
                <w:sz w:val="22"/>
                <w:szCs w:val="22"/>
              </w:rPr>
              <w:t>resoluciones No. 652 y 1356 de 2012 del Ministerio del Trabajo</w:t>
            </w:r>
            <w:r w:rsidRPr="00850E76">
              <w:rPr>
                <w:rFonts w:ascii="Arial" w:hAnsi="Arial" w:cs="Arial"/>
                <w:color w:val="auto"/>
                <w:sz w:val="22"/>
                <w:szCs w:val="22"/>
              </w:rPr>
              <w:t xml:space="preserve">, a la vez que a dar trámite oportuno a las quejas que pueden aparecer en torno al acoso laboral a través del </w:t>
            </w:r>
            <w:r w:rsidR="00850E76">
              <w:rPr>
                <w:rFonts w:ascii="Arial" w:hAnsi="Arial" w:cs="Arial"/>
                <w:b/>
                <w:color w:val="auto"/>
                <w:sz w:val="22"/>
                <w:szCs w:val="22"/>
              </w:rPr>
              <w:t>COMITÉ DE CONVIV</w:t>
            </w:r>
            <w:r w:rsidRPr="00850E76">
              <w:rPr>
                <w:rFonts w:ascii="Arial" w:hAnsi="Arial" w:cs="Arial"/>
                <w:b/>
                <w:color w:val="auto"/>
                <w:sz w:val="22"/>
                <w:szCs w:val="22"/>
              </w:rPr>
              <w:t>ENCIA LABORAL</w:t>
            </w:r>
            <w:r w:rsidRPr="00850E76">
              <w:rPr>
                <w:rFonts w:ascii="Arial" w:hAnsi="Arial" w:cs="Arial"/>
                <w:color w:val="auto"/>
                <w:sz w:val="22"/>
                <w:szCs w:val="22"/>
              </w:rPr>
              <w:t>, el incumplimiento de esta política dará lugar a los procesos investigativos y sancionatorios que enmarca la ley.</w:t>
            </w:r>
          </w:p>
          <w:p w:rsidR="000D7EF8" w:rsidRDefault="000D7EF8" w:rsidP="000D7EF8">
            <w:pPr>
              <w:pStyle w:val="NormalWeb"/>
              <w:ind w:left="7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50E76" w:rsidRDefault="00850E76" w:rsidP="000D7EF8">
            <w:pPr>
              <w:pStyle w:val="NormalWeb"/>
              <w:ind w:left="7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50E76" w:rsidRPr="000D7EF8" w:rsidRDefault="00850E76" w:rsidP="000D7EF8">
            <w:pPr>
              <w:pStyle w:val="NormalWeb"/>
              <w:ind w:left="7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D7EF8" w:rsidRPr="000D7EF8" w:rsidRDefault="000D7EF8" w:rsidP="000D7EF8">
            <w:pPr>
              <w:spacing w:after="0" w:line="240" w:lineRule="auto"/>
              <w:rPr>
                <w:rFonts w:ascii="Arial" w:eastAsia="Times New Roman" w:hAnsi="Arial" w:cs="Arial"/>
                <w:color w:val="auto"/>
                <w:sz w:val="22"/>
                <w:szCs w:val="22"/>
                <w:lang w:eastAsia="es-ES"/>
              </w:rPr>
            </w:pPr>
          </w:p>
          <w:p w:rsidR="000D7EF8" w:rsidRPr="000D7EF8" w:rsidRDefault="000D7EF8" w:rsidP="000D7E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s-ES"/>
              </w:rPr>
            </w:pPr>
            <w:r w:rsidRPr="000D7EF8">
              <w:rPr>
                <w:rFonts w:ascii="Arial" w:eastAsia="Times New Roman" w:hAnsi="Arial" w:cs="Arial"/>
                <w:color w:val="auto"/>
                <w:sz w:val="22"/>
                <w:szCs w:val="22"/>
                <w:lang w:eastAsia="es-ES"/>
              </w:rPr>
              <w:t>_____________________________________</w:t>
            </w:r>
          </w:p>
          <w:p w:rsidR="000D7EF8" w:rsidRPr="000D7EF8" w:rsidRDefault="000D7EF8" w:rsidP="000D7EF8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color w:val="auto"/>
                <w:sz w:val="22"/>
                <w:szCs w:val="22"/>
                <w:lang w:eastAsia="zh-CN"/>
              </w:rPr>
            </w:pPr>
            <w:r w:rsidRPr="000D7EF8">
              <w:rPr>
                <w:rFonts w:ascii="Arial" w:eastAsia="SimSun" w:hAnsi="Arial" w:cs="Arial"/>
                <w:b/>
                <w:color w:val="auto"/>
                <w:sz w:val="22"/>
                <w:szCs w:val="22"/>
                <w:lang w:eastAsia="zh-CN"/>
              </w:rPr>
              <w:t xml:space="preserve">EUGENIA SERRANO PRADA </w:t>
            </w:r>
          </w:p>
          <w:p w:rsidR="000D7EF8" w:rsidRPr="000D7EF8" w:rsidRDefault="000203E8" w:rsidP="000D7EF8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color w:val="auto"/>
                <w:sz w:val="22"/>
                <w:szCs w:val="22"/>
                <w:lang w:eastAsia="zh-CN"/>
              </w:rPr>
            </w:pPr>
            <w:r>
              <w:rPr>
                <w:rFonts w:ascii="Arial" w:eastAsia="SimSun" w:hAnsi="Arial" w:cs="Arial"/>
                <w:b/>
                <w:color w:val="auto"/>
                <w:sz w:val="22"/>
                <w:szCs w:val="22"/>
                <w:lang w:eastAsia="zh-CN"/>
              </w:rPr>
              <w:t xml:space="preserve">REPRESENTANTE LEGAL </w:t>
            </w:r>
          </w:p>
          <w:p w:rsidR="000D7EF8" w:rsidRDefault="000D7EF8" w:rsidP="000D7EF8">
            <w:pPr>
              <w:spacing w:before="100" w:beforeAutospacing="1" w:after="100" w:afterAutospacing="1" w:line="240" w:lineRule="auto"/>
              <w:ind w:left="1440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eastAsia="es-ES"/>
              </w:rPr>
            </w:pPr>
          </w:p>
          <w:p w:rsidR="000D7EF8" w:rsidRDefault="000D7EF8"/>
        </w:tc>
      </w:tr>
    </w:tbl>
    <w:p w:rsidR="00496802" w:rsidRDefault="009B2D40"/>
    <w:sectPr w:rsidR="00496802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2D40" w:rsidRDefault="009B2D40" w:rsidP="000D7EF8">
      <w:pPr>
        <w:spacing w:after="0" w:line="240" w:lineRule="auto"/>
      </w:pPr>
      <w:r>
        <w:separator/>
      </w:r>
    </w:p>
  </w:endnote>
  <w:endnote w:type="continuationSeparator" w:id="0">
    <w:p w:rsidR="009B2D40" w:rsidRDefault="009B2D40" w:rsidP="000D7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2D40" w:rsidRDefault="009B2D40" w:rsidP="000D7EF8">
      <w:pPr>
        <w:spacing w:after="0" w:line="240" w:lineRule="auto"/>
      </w:pPr>
      <w:r>
        <w:separator/>
      </w:r>
    </w:p>
  </w:footnote>
  <w:footnote w:type="continuationSeparator" w:id="0">
    <w:p w:rsidR="009B2D40" w:rsidRDefault="009B2D40" w:rsidP="000D7E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86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509"/>
      <w:gridCol w:w="2551"/>
      <w:gridCol w:w="2873"/>
      <w:gridCol w:w="2936"/>
    </w:tblGrid>
    <w:tr w:rsidR="000D7EF8" w:rsidTr="0039268B">
      <w:trPr>
        <w:trHeight w:hRule="exact" w:val="584"/>
        <w:jc w:val="center"/>
      </w:trPr>
      <w:tc>
        <w:tcPr>
          <w:tcW w:w="1509" w:type="dxa"/>
          <w:vMerge w:val="restart"/>
          <w:shd w:val="clear" w:color="auto" w:fill="auto"/>
        </w:tcPr>
        <w:p w:rsidR="000D7EF8" w:rsidRPr="00FF425C" w:rsidRDefault="000D7EF8" w:rsidP="0039268B">
          <w:pPr>
            <w:spacing w:after="0"/>
            <w:jc w:val="center"/>
            <w:rPr>
              <w:b/>
              <w:sz w:val="16"/>
              <w:szCs w:val="16"/>
            </w:rPr>
          </w:pPr>
          <w:r w:rsidRPr="006C4C62">
            <w:rPr>
              <w:rFonts w:ascii="Arial" w:hAnsi="Arial" w:cs="Arial"/>
              <w:b/>
              <w:noProof/>
              <w:sz w:val="19"/>
              <w:szCs w:val="19"/>
            </w:rPr>
            <w:drawing>
              <wp:inline distT="0" distB="0" distL="0" distR="0" wp14:anchorId="4E04212F" wp14:editId="0F79E178">
                <wp:extent cx="828135" cy="888521"/>
                <wp:effectExtent l="0" t="0" r="0" b="6985"/>
                <wp:docPr id="16" name="3 Imagen" descr="C:\Users\OMAR\Desktop\logo luna viva final.jpgNIT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3 Imagen" descr="C:\Users\OMAR\Desktop\logo luna viva final.jpgNIT.jpg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9207" cy="88967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1" w:type="dxa"/>
          <w:vMerge w:val="restart"/>
          <w:shd w:val="clear" w:color="auto" w:fill="auto"/>
        </w:tcPr>
        <w:p w:rsidR="000D7EF8" w:rsidRDefault="000D7EF8" w:rsidP="0039268B">
          <w:pPr>
            <w:jc w:val="center"/>
            <w:rPr>
              <w:b/>
              <w:sz w:val="18"/>
              <w:szCs w:val="18"/>
            </w:rPr>
          </w:pPr>
        </w:p>
        <w:p w:rsidR="000D7EF8" w:rsidRPr="00757DAB" w:rsidRDefault="000D7EF8" w:rsidP="0039268B">
          <w:pPr>
            <w:spacing w:after="120"/>
            <w:jc w:val="center"/>
            <w:rPr>
              <w:b/>
              <w:sz w:val="18"/>
              <w:szCs w:val="18"/>
            </w:rPr>
          </w:pPr>
        </w:p>
        <w:p w:rsidR="000D7EF8" w:rsidRPr="00757DAB" w:rsidRDefault="000D7EF8" w:rsidP="0039268B">
          <w:pPr>
            <w:pStyle w:val="Header"/>
            <w:jc w:val="center"/>
            <w:rPr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 xml:space="preserve">POLÍTICA DE PREVENCIÓN DE ACOSO LABORAL  </w:t>
          </w:r>
        </w:p>
      </w:tc>
      <w:tc>
        <w:tcPr>
          <w:tcW w:w="2873" w:type="dxa"/>
          <w:tcBorders>
            <w:bottom w:val="single" w:sz="4" w:space="0" w:color="auto"/>
          </w:tcBorders>
          <w:shd w:val="clear" w:color="auto" w:fill="auto"/>
        </w:tcPr>
        <w:p w:rsidR="000D7EF8" w:rsidRDefault="000D7EF8" w:rsidP="0039268B">
          <w:pPr>
            <w:spacing w:after="0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757DAB">
            <w:rPr>
              <w:rFonts w:ascii="Arial" w:hAnsi="Arial" w:cs="Arial"/>
              <w:b/>
              <w:sz w:val="18"/>
              <w:szCs w:val="18"/>
            </w:rPr>
            <w:t>Código:</w:t>
          </w:r>
        </w:p>
        <w:p w:rsidR="000D7EF8" w:rsidRPr="00CA5395" w:rsidRDefault="000D7EF8" w:rsidP="0049200F">
          <w:pPr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DIR- SST-02</w:t>
          </w:r>
        </w:p>
        <w:p w:rsidR="000D7EF8" w:rsidRPr="00757DAB" w:rsidRDefault="000D7EF8" w:rsidP="0039268B">
          <w:pPr>
            <w:jc w:val="center"/>
            <w:rPr>
              <w:b/>
              <w:sz w:val="18"/>
              <w:szCs w:val="18"/>
            </w:rPr>
          </w:pPr>
        </w:p>
      </w:tc>
      <w:tc>
        <w:tcPr>
          <w:tcW w:w="2936" w:type="dxa"/>
          <w:tcBorders>
            <w:bottom w:val="single" w:sz="4" w:space="0" w:color="auto"/>
          </w:tcBorders>
          <w:shd w:val="clear" w:color="auto" w:fill="auto"/>
        </w:tcPr>
        <w:p w:rsidR="000D7EF8" w:rsidRDefault="000D7EF8" w:rsidP="0039268B">
          <w:pPr>
            <w:spacing w:after="0"/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>Versión:</w:t>
          </w:r>
        </w:p>
        <w:p w:rsidR="000D7EF8" w:rsidRPr="00BE0314" w:rsidRDefault="000D7EF8" w:rsidP="0039268B">
          <w:pPr>
            <w:spacing w:after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0</w:t>
          </w:r>
          <w:r w:rsidR="00AF786D">
            <w:rPr>
              <w:rFonts w:ascii="Arial" w:hAnsi="Arial" w:cs="Arial"/>
              <w:sz w:val="18"/>
              <w:szCs w:val="18"/>
            </w:rPr>
            <w:t>1</w:t>
          </w:r>
        </w:p>
        <w:p w:rsidR="000D7EF8" w:rsidRPr="00757DAB" w:rsidRDefault="000D7EF8" w:rsidP="0039268B">
          <w:pPr>
            <w:jc w:val="center"/>
            <w:rPr>
              <w:b/>
              <w:sz w:val="18"/>
              <w:szCs w:val="18"/>
            </w:rPr>
          </w:pPr>
        </w:p>
      </w:tc>
    </w:tr>
    <w:tr w:rsidR="000D7EF8" w:rsidTr="0039268B">
      <w:trPr>
        <w:trHeight w:hRule="exact" w:val="565"/>
        <w:jc w:val="center"/>
      </w:trPr>
      <w:tc>
        <w:tcPr>
          <w:tcW w:w="1509" w:type="dxa"/>
          <w:vMerge/>
          <w:shd w:val="clear" w:color="auto" w:fill="auto"/>
        </w:tcPr>
        <w:p w:rsidR="000D7EF8" w:rsidRPr="006C4C62" w:rsidRDefault="000D7EF8" w:rsidP="0039268B">
          <w:pPr>
            <w:spacing w:after="0"/>
            <w:jc w:val="center"/>
            <w:rPr>
              <w:rFonts w:ascii="Arial" w:hAnsi="Arial" w:cs="Arial"/>
              <w:b/>
              <w:noProof/>
              <w:sz w:val="19"/>
              <w:szCs w:val="19"/>
            </w:rPr>
          </w:pPr>
        </w:p>
      </w:tc>
      <w:tc>
        <w:tcPr>
          <w:tcW w:w="2551" w:type="dxa"/>
          <w:vMerge/>
          <w:shd w:val="clear" w:color="auto" w:fill="auto"/>
        </w:tcPr>
        <w:p w:rsidR="000D7EF8" w:rsidRPr="00757DAB" w:rsidRDefault="000D7EF8" w:rsidP="0039268B">
          <w:pPr>
            <w:jc w:val="center"/>
            <w:rPr>
              <w:b/>
              <w:sz w:val="18"/>
              <w:szCs w:val="18"/>
            </w:rPr>
          </w:pPr>
        </w:p>
      </w:tc>
      <w:tc>
        <w:tcPr>
          <w:tcW w:w="2873" w:type="dxa"/>
          <w:tcBorders>
            <w:bottom w:val="single" w:sz="4" w:space="0" w:color="auto"/>
          </w:tcBorders>
          <w:shd w:val="clear" w:color="auto" w:fill="auto"/>
        </w:tcPr>
        <w:p w:rsidR="000D7EF8" w:rsidRDefault="000D7EF8" w:rsidP="0039268B">
          <w:pPr>
            <w:spacing w:after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Elaboró</w:t>
          </w:r>
        </w:p>
        <w:p w:rsidR="000D7EF8" w:rsidRPr="00757DAB" w:rsidRDefault="000D7EF8" w:rsidP="0039268B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757DAB">
            <w:rPr>
              <w:rFonts w:ascii="Arial" w:hAnsi="Arial" w:cs="Arial"/>
              <w:sz w:val="18"/>
              <w:szCs w:val="18"/>
            </w:rPr>
            <w:t>Apoyo al SG-SST</w:t>
          </w:r>
        </w:p>
      </w:tc>
      <w:tc>
        <w:tcPr>
          <w:tcW w:w="2936" w:type="dxa"/>
          <w:tcBorders>
            <w:bottom w:val="single" w:sz="4" w:space="0" w:color="auto"/>
          </w:tcBorders>
          <w:shd w:val="clear" w:color="auto" w:fill="auto"/>
        </w:tcPr>
        <w:p w:rsidR="000D7EF8" w:rsidRDefault="000D7EF8" w:rsidP="0039268B">
          <w:pPr>
            <w:spacing w:after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Revisó / Aprobó: </w:t>
          </w:r>
        </w:p>
        <w:p w:rsidR="000D7EF8" w:rsidRPr="00BE0314" w:rsidRDefault="005A288A" w:rsidP="0039268B">
          <w:pPr>
            <w:spacing w:after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Representante Legal</w:t>
          </w:r>
        </w:p>
        <w:p w:rsidR="000D7EF8" w:rsidRPr="00757DAB" w:rsidRDefault="000D7EF8" w:rsidP="0039268B">
          <w:pPr>
            <w:spacing w:after="0"/>
            <w:jc w:val="center"/>
            <w:rPr>
              <w:b/>
              <w:sz w:val="18"/>
              <w:szCs w:val="18"/>
            </w:rPr>
          </w:pPr>
        </w:p>
      </w:tc>
    </w:tr>
    <w:tr w:rsidR="000D7EF8" w:rsidTr="0039268B">
      <w:tblPrEx>
        <w:shd w:val="clear" w:color="auto" w:fill="C8E1FF"/>
      </w:tblPrEx>
      <w:trPr>
        <w:trHeight w:val="537"/>
        <w:jc w:val="center"/>
      </w:trPr>
      <w:tc>
        <w:tcPr>
          <w:tcW w:w="1509" w:type="dxa"/>
          <w:vMerge/>
          <w:shd w:val="clear" w:color="auto" w:fill="D9D9EC"/>
          <w:vAlign w:val="center"/>
        </w:tcPr>
        <w:p w:rsidR="000D7EF8" w:rsidRPr="00655A85" w:rsidRDefault="000D7EF8" w:rsidP="0039268B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551" w:type="dxa"/>
          <w:vMerge/>
          <w:shd w:val="clear" w:color="auto" w:fill="D9D9EC"/>
          <w:vAlign w:val="center"/>
        </w:tcPr>
        <w:p w:rsidR="000D7EF8" w:rsidRPr="00757DAB" w:rsidRDefault="000D7EF8" w:rsidP="0039268B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873" w:type="dxa"/>
          <w:shd w:val="clear" w:color="auto" w:fill="FFFFFF" w:themeFill="background1"/>
          <w:vAlign w:val="center"/>
        </w:tcPr>
        <w:p w:rsidR="000D7EF8" w:rsidRDefault="000D7EF8" w:rsidP="0039268B">
          <w:pPr>
            <w:spacing w:after="0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757DAB">
            <w:rPr>
              <w:rFonts w:ascii="Arial" w:hAnsi="Arial" w:cs="Arial"/>
              <w:b/>
              <w:sz w:val="18"/>
              <w:szCs w:val="18"/>
            </w:rPr>
            <w:t xml:space="preserve">Fecha de aprobación: </w:t>
          </w:r>
        </w:p>
        <w:p w:rsidR="000D7EF8" w:rsidRPr="00757DAB" w:rsidRDefault="00AF786D" w:rsidP="0039268B">
          <w:pPr>
            <w:spacing w:after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Diciembre</w:t>
          </w:r>
          <w:r w:rsidR="000D7EF8">
            <w:rPr>
              <w:rFonts w:ascii="Arial" w:hAnsi="Arial" w:cs="Arial"/>
              <w:sz w:val="18"/>
              <w:szCs w:val="18"/>
            </w:rPr>
            <w:t xml:space="preserve"> </w:t>
          </w:r>
          <w:r w:rsidR="006B3FE9">
            <w:rPr>
              <w:rFonts w:ascii="Arial" w:hAnsi="Arial" w:cs="Arial"/>
              <w:sz w:val="18"/>
              <w:szCs w:val="18"/>
            </w:rPr>
            <w:t xml:space="preserve">20 </w:t>
          </w:r>
          <w:r w:rsidR="000D7EF8">
            <w:rPr>
              <w:rFonts w:ascii="Arial" w:hAnsi="Arial" w:cs="Arial"/>
              <w:sz w:val="18"/>
              <w:szCs w:val="18"/>
            </w:rPr>
            <w:t>de</w:t>
          </w:r>
          <w:r w:rsidR="000D7EF8" w:rsidRPr="00757DAB">
            <w:rPr>
              <w:rFonts w:ascii="Arial" w:hAnsi="Arial" w:cs="Arial"/>
              <w:sz w:val="18"/>
              <w:szCs w:val="18"/>
            </w:rPr>
            <w:t xml:space="preserve"> 2017</w:t>
          </w:r>
        </w:p>
        <w:p w:rsidR="000D7EF8" w:rsidRPr="00757DAB" w:rsidRDefault="000D7EF8" w:rsidP="0039268B">
          <w:pPr>
            <w:spacing w:after="0"/>
            <w:jc w:val="center"/>
            <w:rPr>
              <w:rFonts w:ascii="Arial" w:hAnsi="Arial" w:cs="Arial"/>
              <w:b/>
              <w:sz w:val="18"/>
              <w:szCs w:val="18"/>
            </w:rPr>
          </w:pPr>
        </w:p>
      </w:tc>
      <w:tc>
        <w:tcPr>
          <w:tcW w:w="2936" w:type="dxa"/>
          <w:shd w:val="clear" w:color="auto" w:fill="FFFFFF" w:themeFill="background1"/>
          <w:vAlign w:val="center"/>
        </w:tcPr>
        <w:p w:rsidR="000D7EF8" w:rsidRPr="00757DAB" w:rsidRDefault="000D7EF8" w:rsidP="0039268B">
          <w:pPr>
            <w:spacing w:after="100" w:afterAutospacing="1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>pá</w:t>
          </w:r>
          <w:r w:rsidRPr="00757DAB">
            <w:rPr>
              <w:rFonts w:ascii="Arial" w:hAnsi="Arial" w:cs="Arial"/>
              <w:b/>
              <w:sz w:val="18"/>
              <w:szCs w:val="18"/>
            </w:rPr>
            <w:t>gina:</w:t>
          </w:r>
          <w:r>
            <w:rPr>
              <w:rFonts w:ascii="Arial" w:hAnsi="Arial" w:cs="Arial"/>
              <w:b/>
              <w:sz w:val="18"/>
              <w:szCs w:val="18"/>
            </w:rPr>
            <w:t xml:space="preserve"> </w:t>
          </w:r>
          <w:r w:rsidRPr="00757DAB">
            <w:rPr>
              <w:rFonts w:ascii="Arial" w:hAnsi="Arial" w:cs="Arial"/>
              <w:sz w:val="18"/>
              <w:szCs w:val="18"/>
            </w:rPr>
            <w:fldChar w:fldCharType="begin"/>
          </w:r>
          <w:r w:rsidRPr="00757DAB">
            <w:rPr>
              <w:rFonts w:ascii="Arial" w:hAnsi="Arial" w:cs="Arial"/>
              <w:sz w:val="18"/>
              <w:szCs w:val="18"/>
            </w:rPr>
            <w:instrText xml:space="preserve"> PAGE </w:instrText>
          </w:r>
          <w:r w:rsidRPr="00757DAB">
            <w:rPr>
              <w:rFonts w:ascii="Arial" w:hAnsi="Arial" w:cs="Arial"/>
              <w:sz w:val="18"/>
              <w:szCs w:val="18"/>
            </w:rPr>
            <w:fldChar w:fldCharType="separate"/>
          </w:r>
          <w:r w:rsidR="004272D5">
            <w:rPr>
              <w:rFonts w:ascii="Arial" w:hAnsi="Arial" w:cs="Arial"/>
              <w:noProof/>
              <w:sz w:val="18"/>
              <w:szCs w:val="18"/>
            </w:rPr>
            <w:t>1</w:t>
          </w:r>
          <w:r w:rsidRPr="00757DAB">
            <w:rPr>
              <w:rFonts w:ascii="Arial" w:hAnsi="Arial" w:cs="Arial"/>
              <w:sz w:val="18"/>
              <w:szCs w:val="18"/>
            </w:rPr>
            <w:fldChar w:fldCharType="end"/>
          </w:r>
          <w:r>
            <w:rPr>
              <w:rFonts w:ascii="Arial" w:hAnsi="Arial" w:cs="Arial"/>
              <w:sz w:val="18"/>
              <w:szCs w:val="18"/>
            </w:rPr>
            <w:t xml:space="preserve"> de 1</w:t>
          </w:r>
        </w:p>
      </w:tc>
    </w:tr>
  </w:tbl>
  <w:p w:rsidR="000D7EF8" w:rsidRDefault="000D7E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E43B55"/>
    <w:multiLevelType w:val="multilevel"/>
    <w:tmpl w:val="FE50D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000000" w:themeColor="text1"/>
        <w:sz w:val="24"/>
        <w:szCs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2215F13"/>
    <w:multiLevelType w:val="hybridMultilevel"/>
    <w:tmpl w:val="29144598"/>
    <w:lvl w:ilvl="0" w:tplc="24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1F5847"/>
    <w:multiLevelType w:val="hybridMultilevel"/>
    <w:tmpl w:val="B2C23E7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EF8"/>
    <w:rsid w:val="000203E8"/>
    <w:rsid w:val="000C4AEC"/>
    <w:rsid w:val="000D1FF9"/>
    <w:rsid w:val="000D7EF8"/>
    <w:rsid w:val="001A3F95"/>
    <w:rsid w:val="001F1A66"/>
    <w:rsid w:val="001F5908"/>
    <w:rsid w:val="002B5CE8"/>
    <w:rsid w:val="004272D5"/>
    <w:rsid w:val="0049200F"/>
    <w:rsid w:val="0059107C"/>
    <w:rsid w:val="005A288A"/>
    <w:rsid w:val="006B3FE9"/>
    <w:rsid w:val="006E7721"/>
    <w:rsid w:val="007A643A"/>
    <w:rsid w:val="00850E76"/>
    <w:rsid w:val="008721E6"/>
    <w:rsid w:val="008F07A2"/>
    <w:rsid w:val="0092666C"/>
    <w:rsid w:val="00956F35"/>
    <w:rsid w:val="009B2D40"/>
    <w:rsid w:val="00AA07B8"/>
    <w:rsid w:val="00AF786D"/>
    <w:rsid w:val="00B51C6C"/>
    <w:rsid w:val="00BF2DCF"/>
    <w:rsid w:val="00DA36FF"/>
    <w:rsid w:val="00E05D1E"/>
    <w:rsid w:val="00E1211C"/>
    <w:rsid w:val="00EF7861"/>
    <w:rsid w:val="00FB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F2858"/>
  <w15:docId w15:val="{FBF7BC50-1561-453A-A334-85E462C54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D7EF8"/>
    <w:rPr>
      <w:color w:val="17365D" w:themeColor="text2" w:themeShade="BF"/>
      <w:sz w:val="20"/>
      <w:szCs w:val="20"/>
      <w:lang w:eastAsia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7EF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7EF8"/>
  </w:style>
  <w:style w:type="paragraph" w:styleId="Footer">
    <w:name w:val="footer"/>
    <w:basedOn w:val="Normal"/>
    <w:link w:val="FooterChar"/>
    <w:uiPriority w:val="99"/>
    <w:unhideWhenUsed/>
    <w:rsid w:val="000D7EF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7EF8"/>
  </w:style>
  <w:style w:type="paragraph" w:styleId="BalloonText">
    <w:name w:val="Balloon Text"/>
    <w:basedOn w:val="Normal"/>
    <w:link w:val="BalloonTextChar"/>
    <w:uiPriority w:val="99"/>
    <w:semiHidden/>
    <w:unhideWhenUsed/>
    <w:rsid w:val="000D7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7E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D7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D7EF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D7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Juan Manuel</cp:lastModifiedBy>
  <cp:revision>2</cp:revision>
  <cp:lastPrinted>2017-12-07T20:04:00Z</cp:lastPrinted>
  <dcterms:created xsi:type="dcterms:W3CDTF">2018-06-14T03:25:00Z</dcterms:created>
  <dcterms:modified xsi:type="dcterms:W3CDTF">2018-06-14T03:25:00Z</dcterms:modified>
</cp:coreProperties>
</file>